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36769" w:rsidRDefault="00736769" w:rsidP="00736769">
      <w:r>
        <w:rPr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E756CA" wp14:editId="4EF94924">
                <wp:simplePos x="0" y="0"/>
                <wp:positionH relativeFrom="page">
                  <wp:align>left</wp:align>
                </wp:positionH>
                <wp:positionV relativeFrom="margin">
                  <wp:align>top</wp:align>
                </wp:positionV>
                <wp:extent cx="2783205" cy="7267575"/>
                <wp:effectExtent l="57150" t="38100" r="74295" b="104775"/>
                <wp:wrapSquare wrapText="bothSides"/>
                <wp:docPr id="3" name="Textfeld 3" descr="Beschreibung: Horizontal dün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205" cy="72675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4BD97"/>
                            </a:gs>
                            <a:gs pos="35001">
                              <a:srgbClr val="DDD9C3"/>
                            </a:gs>
                            <a:gs pos="100000">
                              <a:srgbClr val="EEECE1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EEECE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736769" w:rsidRPr="006C5F71" w:rsidRDefault="00736769" w:rsidP="00736769">
                            <w:pPr>
                              <w:pBdr>
                                <w:top w:val="thinThickSmallGap" w:sz="36" w:space="0" w:color="622423"/>
                                <w:bottom w:val="thickThinSmallGap" w:sz="36" w:space="0" w:color="622423"/>
                              </w:pBdr>
                              <w:rPr>
                                <w:rFonts w:ascii="Cambria" w:eastAsia="Times New Roman" w:hAnsi="Cambria"/>
                                <w:i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:rsidR="00736769" w:rsidRPr="006C5F71" w:rsidRDefault="00736769" w:rsidP="00736769">
                            <w:pPr>
                              <w:pBdr>
                                <w:top w:val="thinThickSmallGap" w:sz="36" w:space="0" w:color="622423"/>
                                <w:bottom w:val="thickThinSmallGap" w:sz="36" w:space="0" w:color="622423"/>
                              </w:pBdr>
                              <w:rPr>
                                <w:rFonts w:ascii="Cambria" w:eastAsia="Times New Roman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Notizen</w:t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alt="Beschreibung: Beschreibung: Horizontal dünn" style="position:absolute;margin-left:0;margin-top:0;width:219.15pt;height:572.2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" o:allowincell="f" fillcolor="#c4bd97" strokecolor="#eeece1">
                <v:fill color2="#eeece1" rotate="t" angle="180" colors="0 #c4bd97;22938f #ddd9c3;1 #eeece1" focus="100%" type="gradient"/>
                <v:shadow on="t" color="black" opacity="24903f" obscured="t" origin=",.5" offset="0,.55556mm"/>
                <v:textbox inset="18pt,18pt,18pt,18pt">
                  <w:txbxContent>
                    <w:p w:rsidR="00736769" w:rsidRPr="006C5F71" w:rsidRDefault="00736769" w:rsidP="00736769">
                      <w:pPr>
                        <w:pBdr>
                          <w:top w:val="thinThickSmallGap" w:sz="36" w:space="0" w:color="622423"/>
                          <w:bottom w:val="thickThinSmallGap" w:sz="36" w:space="0" w:color="622423"/>
                        </w:pBdr>
                        <w:rPr>
                          <w:rFonts w:ascii="Cambria" w:eastAsia="Times New Roman" w:hAnsi="Cambria"/>
                          <w:i/>
                          <w:iCs/>
                          <w:sz w:val="8"/>
                          <w:szCs w:val="8"/>
                        </w:rPr>
                      </w:pPr>
                    </w:p>
                    <w:p w:rsidR="00736769" w:rsidRPr="006C5F71" w:rsidRDefault="00736769" w:rsidP="00736769">
                      <w:pPr>
                        <w:pBdr>
                          <w:top w:val="thinThickSmallGap" w:sz="36" w:space="0" w:color="622423"/>
                          <w:bottom w:val="thickThinSmallGap" w:sz="36" w:space="0" w:color="622423"/>
                        </w:pBdr>
                        <w:rPr>
                          <w:rFonts w:ascii="Cambria" w:eastAsia="Times New Roman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eastAsia="Times New Roman" w:hAnsi="Cambria"/>
                          <w:i/>
                          <w:iCs/>
                          <w:sz w:val="20"/>
                          <w:szCs w:val="20"/>
                        </w:rPr>
                        <w:t>Notizen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t>Sucht</w:t>
      </w:r>
      <w:r w:rsidRPr="00EF563D">
        <w:t xml:space="preserve"> eine </w:t>
      </w:r>
      <w:r w:rsidRPr="00571D2C">
        <w:rPr>
          <w:b/>
        </w:rPr>
        <w:t xml:space="preserve">Checkliste </w:t>
      </w:r>
      <w:r>
        <w:t>im Internet, anhand derer ihr</w:t>
      </w:r>
      <w:r w:rsidRPr="00EF563D">
        <w:t xml:space="preserve"> </w:t>
      </w:r>
      <w:r>
        <w:t>e</w:t>
      </w:r>
      <w:r w:rsidRPr="00EF563D">
        <w:t>inen Betrieb</w:t>
      </w:r>
      <w:r>
        <w:t xml:space="preserve"> aus eurer Gruppe hinsichtlich der Durchführbarkeit dieser Anforderungen überprüfen könnt.</w:t>
      </w:r>
      <w:r w:rsidRPr="00EF563D">
        <w:t xml:space="preserve">  </w:t>
      </w:r>
      <w:r>
        <w:t xml:space="preserve">Diese wird ausgedruckt, damit sie euch zur Überprüfung des Stalles zur Verfügung steht. </w:t>
      </w:r>
      <w:r w:rsidRPr="00EF563D">
        <w:t xml:space="preserve">                                                                    </w:t>
      </w:r>
    </w:p>
    <w:p w:rsidR="00736769" w:rsidRDefault="00736769" w:rsidP="00736769">
      <w:r>
        <w:t xml:space="preserve">Sollten Verständnisfragen zu einzelnen Punkten der Checkliste auftauchen, versucht diese anhand von im Internet vorhandenen  Erläuterungen und Fragenkatalogen  zu klären. </w:t>
      </w:r>
    </w:p>
    <w:p w:rsidR="00736769" w:rsidRDefault="00736769" w:rsidP="00736769">
      <w:r>
        <w:t>Fahrt nach der Schule zu eurem in der Gruppe ausgesuchten Betrieb und überprüft diesen anhand der Checkliste.</w:t>
      </w:r>
    </w:p>
    <w:p w:rsidR="00736769" w:rsidRDefault="00736769" w:rsidP="00736769">
      <w:r>
        <w:t xml:space="preserve">Die ausgefüllte Checkliste wird am Ende über die Tischkamera im Plenum der gesamten Gruppe vorgestellt und erläutert. </w:t>
      </w:r>
    </w:p>
    <w:p w:rsidR="00736769" w:rsidRDefault="00736769" w:rsidP="00736769">
      <w:r>
        <w:t xml:space="preserve">Punkte aus der Checkliste, deren </w:t>
      </w:r>
      <w:r w:rsidR="00475B60">
        <w:t>Einhaltung kritisch sein können</w:t>
      </w:r>
      <w:r>
        <w:t xml:space="preserve"> bzw. nicht gegeben sind</w:t>
      </w:r>
      <w:r w:rsidR="00475B60">
        <w:t>,</w:t>
      </w:r>
      <w:r>
        <w:t xml:space="preserve"> sollten fotografiert werden und anhand einer PowerPoint-Präsentation aufgearbeitet und dem Plenum bei der Vorstellung verdeutlicht werden.</w:t>
      </w:r>
    </w:p>
    <w:p w:rsidR="00736769" w:rsidRDefault="00736769" w:rsidP="00736769">
      <w:r w:rsidRPr="00E0663A">
        <w:rPr>
          <w:b/>
          <w:u w:val="single"/>
        </w:rPr>
        <w:t>Wichtig:</w:t>
      </w:r>
      <w:r>
        <w:t xml:space="preserve"> Stellt klar heraus, welche Aspekte evtl. bereits erfüllt sind und bei welchen noch Anpassungsbedarf besteht. </w:t>
      </w:r>
    </w:p>
    <w:p w:rsidR="00736769" w:rsidRDefault="00736769" w:rsidP="00736769">
      <w:pPr>
        <w:rPr>
          <w:b/>
          <w:u w:val="single"/>
        </w:rPr>
      </w:pPr>
      <w:r>
        <w:rPr>
          <w:b/>
          <w:u w:val="single"/>
        </w:rPr>
        <w:t>Zeitrahmen:</w:t>
      </w:r>
      <w:r>
        <w:rPr>
          <w:b/>
        </w:rPr>
        <w:t xml:space="preserve">   </w:t>
      </w:r>
      <w:r w:rsidRPr="00A774F0">
        <w:rPr>
          <w:b/>
        </w:rPr>
        <w:t>90 min</w:t>
      </w:r>
      <w:r>
        <w:rPr>
          <w:b/>
        </w:rPr>
        <w:t xml:space="preserve"> im Unterricht, zusätzlich die Überprüfung vor Ort auf dem Betrieb</w:t>
      </w:r>
    </w:p>
    <w:p w:rsidR="00736769" w:rsidRPr="00A774F0" w:rsidRDefault="00736769" w:rsidP="00736769">
      <w:pPr>
        <w:rPr>
          <w:b/>
        </w:rPr>
      </w:pPr>
      <w:r w:rsidRPr="00A774F0">
        <w:rPr>
          <w:b/>
          <w:u w:val="single"/>
        </w:rPr>
        <w:t>Zeit Präsentation:</w:t>
      </w:r>
      <w:r w:rsidRPr="00A774F0">
        <w:rPr>
          <w:b/>
        </w:rPr>
        <w:t xml:space="preserve">  </w:t>
      </w:r>
      <w:r>
        <w:rPr>
          <w:b/>
        </w:rPr>
        <w:t>30 min</w:t>
      </w:r>
    </w:p>
    <w:p w:rsidR="00736769" w:rsidRDefault="00736769" w:rsidP="00736769">
      <w:r>
        <w:rPr>
          <w:u w:val="single"/>
        </w:rPr>
        <w:t xml:space="preserve">Nutzt </w:t>
      </w:r>
      <w:r w:rsidRPr="006C5F71">
        <w:rPr>
          <w:u w:val="single"/>
        </w:rPr>
        <w:t xml:space="preserve"> folgende Internetquelle</w:t>
      </w:r>
      <w:r>
        <w:t>:</w:t>
      </w:r>
    </w:p>
    <w:p w:rsidR="00736769" w:rsidRDefault="002C1F21" w:rsidP="00736769">
      <w:hyperlink r:id="rId7" w:history="1">
        <w:r w:rsidR="00736769" w:rsidRPr="009F564F">
          <w:rPr>
            <w:rStyle w:val="Hyperlink"/>
          </w:rPr>
          <w:t>http://initiative-tierwohl.de</w:t>
        </w:r>
      </w:hyperlink>
    </w:p>
    <w:p w:rsidR="00736769" w:rsidRDefault="002C1F21" w:rsidP="00736769">
      <w:hyperlink r:id="rId8" w:history="1">
        <w:r w:rsidR="00736769" w:rsidRPr="009F564F">
          <w:rPr>
            <w:rStyle w:val="Hyperlink"/>
          </w:rPr>
          <w:t>http://www.vvwalsrode-vissel.de/upload/8424760-Checkliste-Tierwohl-Sauenhaltung.pdf</w:t>
        </w:r>
      </w:hyperlink>
    </w:p>
    <w:p w:rsidR="00736769" w:rsidRPr="006300B9" w:rsidRDefault="00736769" w:rsidP="00736769">
      <w:pPr>
        <w:rPr>
          <w:u w:val="single"/>
        </w:rPr>
      </w:pPr>
      <w:r w:rsidRPr="006300B9">
        <w:rPr>
          <w:b/>
          <w:u w:val="single"/>
        </w:rPr>
        <w:t>Tipps</w:t>
      </w:r>
      <w:r w:rsidRPr="006300B9">
        <w:rPr>
          <w:u w:val="single"/>
        </w:rPr>
        <w:t xml:space="preserve"> für eine gelungene PowerPoint Präsentation:</w:t>
      </w:r>
    </w:p>
    <w:p w:rsidR="00AE4122" w:rsidRPr="00736769" w:rsidRDefault="002C1F21" w:rsidP="00736769">
      <w:hyperlink r:id="rId9" w:history="1">
        <w:r w:rsidR="00736769" w:rsidRPr="009F564F">
          <w:rPr>
            <w:rStyle w:val="Hyperlink"/>
          </w:rPr>
          <w:t>http://www.rtg.wn.bw.schule.de/pdf/methoden/9/7.RegelnzuPowerPointKl.9.pdf</w:t>
        </w:r>
      </w:hyperlink>
    </w:p>
    <w:sectPr w:rsidR="00AE4122" w:rsidRPr="00736769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F21" w:rsidRDefault="002C1F21" w:rsidP="00B8283C">
      <w:pPr>
        <w:spacing w:after="0" w:line="240" w:lineRule="auto"/>
      </w:pPr>
      <w:r>
        <w:separator/>
      </w:r>
    </w:p>
  </w:endnote>
  <w:endnote w:type="continuationSeparator" w:id="0">
    <w:p w:rsidR="002C1F21" w:rsidRDefault="002C1F21" w:rsidP="00B82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83C" w:rsidRDefault="00C975D9" w:rsidP="007104F9">
    <w:pPr>
      <w:pStyle w:val="Fuzeile"/>
      <w:jc w:val="right"/>
    </w:pPr>
    <w:r>
      <w:rPr>
        <w:rFonts w:ascii="Arial" w:eastAsiaTheme="majorEastAsia" w:hAnsi="Arial" w:cs="Arial"/>
        <w:b/>
        <w:bCs/>
        <w:noProof/>
        <w:color w:val="000000" w:themeColor="text1"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71557FE6" wp14:editId="781896C8">
          <wp:simplePos x="0" y="0"/>
          <wp:positionH relativeFrom="leftMargin">
            <wp:align>right</wp:align>
          </wp:positionH>
          <wp:positionV relativeFrom="paragraph">
            <wp:posOffset>9525</wp:posOffset>
          </wp:positionV>
          <wp:extent cx="808240" cy="371475"/>
          <wp:effectExtent l="0" t="0" r="0" b="0"/>
          <wp:wrapNone/>
          <wp:docPr id="5" name="Grafik 5" descr="Training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aining_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24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283C">
      <w:rPr>
        <w:b/>
      </w:rPr>
      <w:t>Medienkompetenz in der Agrarwirtschaft</w:t>
    </w:r>
    <w:r>
      <w:rPr>
        <w:rFonts w:ascii="Arial" w:eastAsiaTheme="majorEastAsia" w:hAnsi="Arial" w:cs="Arial"/>
        <w:b/>
        <w:bCs/>
        <w:noProof/>
        <w:color w:val="000000" w:themeColor="text1"/>
        <w:sz w:val="24"/>
        <w:szCs w:val="24"/>
        <w:lang w:eastAsia="de-DE"/>
      </w:rP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F21" w:rsidRDefault="002C1F21" w:rsidP="00B8283C">
      <w:pPr>
        <w:spacing w:after="0" w:line="240" w:lineRule="auto"/>
      </w:pPr>
      <w:r>
        <w:separator/>
      </w:r>
    </w:p>
  </w:footnote>
  <w:footnote w:type="continuationSeparator" w:id="0">
    <w:p w:rsidR="002C1F21" w:rsidRDefault="002C1F21" w:rsidP="00B82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1340" w:type="dxa"/>
      <w:tblInd w:w="-1139" w:type="dxa"/>
      <w:tblLayout w:type="fixed"/>
      <w:tblLook w:val="04A0" w:firstRow="1" w:lastRow="0" w:firstColumn="1" w:lastColumn="0" w:noHBand="0" w:noVBand="1"/>
    </w:tblPr>
    <w:tblGrid>
      <w:gridCol w:w="4148"/>
      <w:gridCol w:w="5350"/>
      <w:gridCol w:w="1842"/>
    </w:tblGrid>
    <w:tr w:rsidR="00C975D9" w:rsidTr="00D67B4D">
      <w:tc>
        <w:tcPr>
          <w:tcW w:w="4148" w:type="dxa"/>
        </w:tcPr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sym w:font="Symbol" w:char="F081"/>
          </w:r>
          <w:r>
            <w:rPr>
              <w:b/>
            </w:rPr>
            <w:t xml:space="preserve"> Ausbildung Agrarwirtschaft</w:t>
          </w:r>
        </w:p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sym w:font="Symbol" w:char="F081"/>
          </w:r>
          <w:r>
            <w:rPr>
              <w:b/>
            </w:rPr>
            <w:t xml:space="preserve"> Weiterbildung Agrarwirtschaft</w:t>
          </w:r>
        </w:p>
      </w:tc>
      <w:tc>
        <w:tcPr>
          <w:tcW w:w="5350" w:type="dxa"/>
        </w:tcPr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t>Bildungsgang:</w:t>
          </w:r>
        </w:p>
        <w:p w:rsidR="00D67B4D" w:rsidRDefault="00975CF2">
          <w:pPr>
            <w:pStyle w:val="Kopfzeile"/>
            <w:rPr>
              <w:b/>
            </w:rPr>
          </w:pPr>
          <w:r>
            <w:rPr>
              <w:b/>
            </w:rPr>
            <w:t>Einjährige FS Agrar</w:t>
          </w:r>
          <w:r w:rsidR="0091366C">
            <w:rPr>
              <w:b/>
            </w:rPr>
            <w:t>wirtschaft</w:t>
          </w:r>
        </w:p>
        <w:p w:rsidR="00D67B4D" w:rsidRDefault="00D67B4D">
          <w:pPr>
            <w:pStyle w:val="Kopfzeile"/>
            <w:rPr>
              <w:b/>
            </w:rPr>
          </w:pPr>
        </w:p>
      </w:tc>
      <w:tc>
        <w:tcPr>
          <w:tcW w:w="1842" w:type="dxa"/>
        </w:tcPr>
        <w:p w:rsidR="00C975D9" w:rsidRDefault="009F574F">
          <w:pPr>
            <w:pStyle w:val="Kopfzeile"/>
            <w:rPr>
              <w:b/>
            </w:rPr>
          </w:pPr>
          <w:r>
            <w:rPr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109CD8C" wp14:editId="201F7197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Square wrapText="bothSides"/>
                    <wp:docPr id="2" name="Textfeld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F574F" w:rsidRPr="00736769" w:rsidRDefault="009F574F" w:rsidP="009F574F">
                                <w:pPr>
                                  <w:pStyle w:val="Kopfzeile"/>
                                  <w:jc w:val="center"/>
                                  <w:rPr>
                                    <w:b/>
                                    <w:outline/>
                                    <w:color w:val="4472C4" w:themeColor="accent5"/>
                                    <w:sz w:val="24"/>
                                    <w:szCs w:val="24"/>
                                    <w14:shadow w14:blurRad="38100" w14:dist="22860" w14:dir="5400000" w14:sx="100000" w14:sy="100000" w14:kx="0" w14:ky="0" w14:algn="tl">
                                      <w14:srgbClr w14:val="000000">
                                        <w14:alpha w14:val="70000"/>
                                      </w14:srgbClr>
                                    </w14:shadow>
                                    <w14:textOutline w14:w="10160" w14:cap="flat" w14:cmpd="sng" w14:algn="ctr">
                                      <w14:solidFill>
                                        <w14:schemeClr w14:val="accent5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 w:rsidRPr="00736769">
                                  <w:rPr>
                                    <w:b/>
                                    <w:outline/>
                                    <w:color w:val="4472C4" w:themeColor="accent5"/>
                                    <w:sz w:val="24"/>
                                    <w:szCs w:val="24"/>
                                    <w14:shadow w14:blurRad="38100" w14:dist="22860" w14:dir="5400000" w14:sx="100000" w14:sy="100000" w14:kx="0" w14:ky="0" w14:algn="tl">
                                      <w14:srgbClr w14:val="000000">
                                        <w14:alpha w14:val="70000"/>
                                      </w14:srgbClr>
                                    </w14:shadow>
                                    <w14:textOutline w14:w="10160" w14:cap="flat" w14:cmpd="sng" w14:algn="ctr">
                                      <w14:solidFill>
                                        <w14:schemeClr w14:val="accent5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Schullogo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04nJQ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pt9OJyUCAABVBAAADgAAAAAAAAAAAAAAAAAuAgAAZHJzL2Uyb0RvYy54bWxQSwEC&#10;LQAUAAYACAAAACEAS4kmzdYAAAAFAQAADwAAAAAAAAAAAAAAAAB/BAAAZHJzL2Rvd25yZXYueG1s&#10;UEsFBgAAAAAEAAQA8wAAAIIFAAAAAA==&#10;" filled="f" stroked="f">
                    <v:textbox style="mso-fit-shape-to-text:t">
                      <w:txbxContent>
                        <w:p w:rsidR="009F574F" w:rsidRPr="00736769" w:rsidRDefault="009F574F" w:rsidP="009F574F">
                          <w:pPr>
                            <w:pStyle w:val="Kopfzeile"/>
                            <w:jc w:val="center"/>
                            <w:rPr>
                              <w:b/>
                              <w:outline/>
                              <w:color w:val="4472C4" w:themeColor="accent5"/>
                              <w:sz w:val="24"/>
                              <w:szCs w:val="2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736769">
                            <w:rPr>
                              <w:b/>
                              <w:outline/>
                              <w:color w:val="4472C4" w:themeColor="accent5"/>
                              <w:sz w:val="24"/>
                              <w:szCs w:val="2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Schullogo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tr w:rsidR="00C975D9" w:rsidTr="00736769">
      <w:trPr>
        <w:trHeight w:val="1286"/>
      </w:trPr>
      <w:tc>
        <w:tcPr>
          <w:tcW w:w="4148" w:type="dxa"/>
        </w:tcPr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>Lernsituation:</w:t>
          </w:r>
          <w:r w:rsidR="00975CF2">
            <w:rPr>
              <w:b/>
            </w:rPr>
            <w:t xml:space="preserve">  Anschreiben der Viehhandlung zur Teilnahme an der Initiative Tierwohl</w:t>
          </w:r>
        </w:p>
        <w:p w:rsidR="00C975D9" w:rsidRDefault="00C975D9">
          <w:pPr>
            <w:pStyle w:val="Kopfzeile"/>
            <w:rPr>
              <w:b/>
            </w:rPr>
          </w:pPr>
        </w:p>
      </w:tc>
      <w:tc>
        <w:tcPr>
          <w:tcW w:w="5350" w:type="dxa"/>
        </w:tcPr>
        <w:p w:rsidR="00736769" w:rsidRPr="002967C5" w:rsidRDefault="00C975D9" w:rsidP="00736769">
          <w:pPr>
            <w:rPr>
              <w:b/>
              <w:sz w:val="28"/>
              <w:szCs w:val="28"/>
            </w:rPr>
          </w:pPr>
          <w:r>
            <w:rPr>
              <w:b/>
            </w:rPr>
            <w:t>Thema:</w:t>
          </w:r>
          <w:r w:rsidR="00975CF2">
            <w:rPr>
              <w:b/>
            </w:rPr>
            <w:t xml:space="preserve"> </w:t>
          </w:r>
          <w:r w:rsidR="00AE4122">
            <w:rPr>
              <w:b/>
            </w:rPr>
            <w:t xml:space="preserve"> Arbeitsauftrag</w:t>
          </w:r>
          <w:r w:rsidR="003361CE">
            <w:rPr>
              <w:b/>
            </w:rPr>
            <w:t xml:space="preserve"> 3c</w:t>
          </w:r>
          <w:r w:rsidR="00AE4122">
            <w:rPr>
              <w:b/>
            </w:rPr>
            <w:t xml:space="preserve"> </w:t>
          </w:r>
          <w:r w:rsidR="00736769">
            <w:rPr>
              <w:b/>
            </w:rPr>
            <w:t xml:space="preserve">       </w:t>
          </w:r>
          <w:r w:rsidR="00736769">
            <w:rPr>
              <w:b/>
            </w:rPr>
            <w:tab/>
          </w:r>
          <w:r w:rsidR="00736769">
            <w:rPr>
              <w:b/>
            </w:rPr>
            <w:tab/>
            <w:t xml:space="preserve">                      </w:t>
          </w:r>
          <w:r w:rsidR="00736769" w:rsidRPr="002967C5">
            <w:rPr>
              <w:b/>
              <w:sz w:val="28"/>
              <w:szCs w:val="28"/>
            </w:rPr>
            <w:t>Führt eine Internetrecherche zur Ermittlung der Anforde</w:t>
          </w:r>
          <w:r w:rsidR="00AE622B">
            <w:rPr>
              <w:b/>
              <w:sz w:val="28"/>
              <w:szCs w:val="28"/>
            </w:rPr>
            <w:t xml:space="preserve">rungen der „Initiative Tierwohl“ an die </w:t>
          </w:r>
          <w:r w:rsidR="003361CE">
            <w:rPr>
              <w:b/>
              <w:sz w:val="28"/>
              <w:szCs w:val="28"/>
            </w:rPr>
            <w:t>Schweinemast</w:t>
          </w:r>
          <w:r w:rsidR="00AE622B">
            <w:rPr>
              <w:b/>
              <w:sz w:val="28"/>
              <w:szCs w:val="28"/>
            </w:rPr>
            <w:t xml:space="preserve"> </w:t>
          </w:r>
          <w:r w:rsidR="00736769" w:rsidRPr="002967C5">
            <w:rPr>
              <w:b/>
              <w:sz w:val="28"/>
              <w:szCs w:val="28"/>
            </w:rPr>
            <w:t>durch.</w:t>
          </w:r>
        </w:p>
        <w:p w:rsidR="00AE4122" w:rsidRPr="00AE4122" w:rsidRDefault="00AE4122" w:rsidP="00AE4122">
          <w:pPr>
            <w:pStyle w:val="Kopfzeile"/>
            <w:rPr>
              <w:b/>
              <w:sz w:val="28"/>
              <w:szCs w:val="28"/>
            </w:rPr>
          </w:pPr>
        </w:p>
      </w:tc>
      <w:tc>
        <w:tcPr>
          <w:tcW w:w="1842" w:type="dxa"/>
        </w:tcPr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t>Lernfeld/U.-fach</w:t>
          </w:r>
        </w:p>
        <w:p w:rsidR="007104F9" w:rsidRDefault="007104F9">
          <w:pPr>
            <w:pStyle w:val="Kopfzeile"/>
            <w:rPr>
              <w:b/>
            </w:rPr>
          </w:pPr>
        </w:p>
        <w:p w:rsidR="00975CF2" w:rsidRDefault="00975CF2">
          <w:pPr>
            <w:pStyle w:val="Kopfzeile"/>
            <w:rPr>
              <w:b/>
            </w:rPr>
          </w:pPr>
          <w:r>
            <w:rPr>
              <w:b/>
            </w:rPr>
            <w:t>Tierproduktion</w:t>
          </w:r>
        </w:p>
      </w:tc>
    </w:tr>
    <w:tr w:rsidR="00C975D9" w:rsidTr="00D67B4D">
      <w:tc>
        <w:tcPr>
          <w:tcW w:w="9498" w:type="dxa"/>
          <w:gridSpan w:val="2"/>
        </w:tcPr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t>Name:</w:t>
          </w:r>
        </w:p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t>_________________________________________________________________   Datum:___________</w:t>
          </w:r>
        </w:p>
      </w:tc>
      <w:tc>
        <w:tcPr>
          <w:tcW w:w="1842" w:type="dxa"/>
        </w:tcPr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>Arbeitsblatt</w:t>
          </w:r>
        </w:p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 xml:space="preserve">Nr. </w:t>
          </w:r>
          <w:r w:rsidR="00D67B4D">
            <w:rPr>
              <w:b/>
            </w:rPr>
            <w:t>______</w:t>
          </w:r>
        </w:p>
      </w:tc>
    </w:tr>
  </w:tbl>
  <w:p w:rsidR="00C975D9" w:rsidRPr="00B8283C" w:rsidRDefault="00C975D9">
    <w:pPr>
      <w:pStyle w:val="Kopfzeile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3C"/>
    <w:rsid w:val="00061470"/>
    <w:rsid w:val="001512D5"/>
    <w:rsid w:val="002C1F21"/>
    <w:rsid w:val="003361CE"/>
    <w:rsid w:val="00353E28"/>
    <w:rsid w:val="004755D0"/>
    <w:rsid w:val="00475B60"/>
    <w:rsid w:val="007104F9"/>
    <w:rsid w:val="00736769"/>
    <w:rsid w:val="008A554F"/>
    <w:rsid w:val="0091366C"/>
    <w:rsid w:val="00975CF2"/>
    <w:rsid w:val="009B25D6"/>
    <w:rsid w:val="009F574F"/>
    <w:rsid w:val="009F5851"/>
    <w:rsid w:val="00AE4122"/>
    <w:rsid w:val="00AE622B"/>
    <w:rsid w:val="00B8283C"/>
    <w:rsid w:val="00C5569A"/>
    <w:rsid w:val="00C975D9"/>
    <w:rsid w:val="00D67B4D"/>
    <w:rsid w:val="00DA2C64"/>
    <w:rsid w:val="00E60ADC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83C"/>
  </w:style>
  <w:style w:type="paragraph" w:styleId="Fuzeile">
    <w:name w:val="footer"/>
    <w:basedOn w:val="Standard"/>
    <w:link w:val="Fu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83C"/>
  </w:style>
  <w:style w:type="table" w:styleId="Tabellenraster">
    <w:name w:val="Table Grid"/>
    <w:basedOn w:val="NormaleTabelle"/>
    <w:uiPriority w:val="39"/>
    <w:rsid w:val="00C97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7104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83C"/>
  </w:style>
  <w:style w:type="paragraph" w:styleId="Fuzeile">
    <w:name w:val="footer"/>
    <w:basedOn w:val="Standard"/>
    <w:link w:val="Fu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83C"/>
  </w:style>
  <w:style w:type="table" w:styleId="Tabellenraster">
    <w:name w:val="Table Grid"/>
    <w:basedOn w:val="NormaleTabelle"/>
    <w:uiPriority w:val="39"/>
    <w:rsid w:val="00C97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7104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vwalsrode-vissel.de/upload/8424760-Checkliste-Tierwohl-Sauenhaltung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itiative-tierwohl.d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tg.wn.bw.schule.de/pdf/methoden/9/7.RegelnzuPowerPointKl.9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Mechthild Pölking-Oeßelmann</dc:creator>
  <cp:lastModifiedBy>Burkhard Sibbel</cp:lastModifiedBy>
  <cp:revision>5</cp:revision>
  <dcterms:created xsi:type="dcterms:W3CDTF">2015-04-19T13:48:00Z</dcterms:created>
  <dcterms:modified xsi:type="dcterms:W3CDTF">2016-04-26T06:27:00Z</dcterms:modified>
</cp:coreProperties>
</file>